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9E7" w:rsidRDefault="007379E7">
      <w:pPr>
        <w:rPr>
          <w:b/>
          <w:sz w:val="32"/>
          <w:szCs w:val="32"/>
        </w:rPr>
      </w:pPr>
    </w:p>
    <w:p w:rsidR="002509BD" w:rsidRPr="007379E7" w:rsidRDefault="00E85402" w:rsidP="007379E7">
      <w:pPr>
        <w:ind w:hanging="426"/>
        <w:rPr>
          <w:rFonts w:ascii="Comic Sans MS" w:hAnsi="Comic Sans MS"/>
          <w:b/>
          <w:sz w:val="28"/>
          <w:szCs w:val="32"/>
        </w:rPr>
      </w:pPr>
      <w:r w:rsidRPr="007379E7">
        <w:rPr>
          <w:rFonts w:ascii="Comic Sans MS" w:hAnsi="Comic Sans MS"/>
          <w:b/>
          <w:sz w:val="28"/>
          <w:szCs w:val="32"/>
        </w:rPr>
        <w:t>Závěrečn</w:t>
      </w:r>
      <w:r w:rsidR="0012006E" w:rsidRPr="007379E7">
        <w:rPr>
          <w:rFonts w:ascii="Comic Sans MS" w:hAnsi="Comic Sans MS"/>
          <w:b/>
          <w:sz w:val="28"/>
          <w:szCs w:val="32"/>
        </w:rPr>
        <w:t>ý účet obce Mezilesí za rok 2017</w:t>
      </w:r>
    </w:p>
    <w:p w:rsidR="00E85402" w:rsidRPr="007379E7" w:rsidRDefault="00E85402" w:rsidP="007379E7">
      <w:pPr>
        <w:ind w:hanging="426"/>
        <w:rPr>
          <w:rFonts w:ascii="Comic Sans MS" w:hAnsi="Comic Sans MS"/>
          <w:sz w:val="28"/>
          <w:szCs w:val="32"/>
        </w:rPr>
      </w:pPr>
      <w:r w:rsidRPr="007379E7">
        <w:rPr>
          <w:rFonts w:ascii="Comic Sans MS" w:hAnsi="Comic Sans MS"/>
          <w:b/>
          <w:sz w:val="28"/>
          <w:szCs w:val="32"/>
        </w:rPr>
        <w:t xml:space="preserve"> </w:t>
      </w:r>
      <w:r w:rsidRPr="007379E7">
        <w:rPr>
          <w:rFonts w:ascii="Comic Sans MS" w:hAnsi="Comic Sans MS"/>
          <w:sz w:val="28"/>
          <w:szCs w:val="32"/>
        </w:rPr>
        <w:t>Dne byl</w:t>
      </w:r>
      <w:r w:rsidR="000C5C11" w:rsidRPr="007379E7">
        <w:rPr>
          <w:rFonts w:ascii="Comic Sans MS" w:hAnsi="Comic Sans MS"/>
          <w:sz w:val="28"/>
          <w:szCs w:val="32"/>
        </w:rPr>
        <w:t xml:space="preserve"> </w:t>
      </w:r>
      <w:r w:rsidR="00076929" w:rsidRPr="007379E7">
        <w:rPr>
          <w:rFonts w:ascii="Comic Sans MS" w:hAnsi="Comic Sans MS"/>
          <w:sz w:val="28"/>
          <w:szCs w:val="32"/>
        </w:rPr>
        <w:t>1.3.2017</w:t>
      </w:r>
      <w:r w:rsidRPr="007379E7">
        <w:rPr>
          <w:rFonts w:ascii="Comic Sans MS" w:hAnsi="Comic Sans MS"/>
          <w:sz w:val="28"/>
          <w:szCs w:val="32"/>
        </w:rPr>
        <w:t xml:space="preserve"> Obecním zastupitelstvem schválen vyr</w:t>
      </w:r>
      <w:r w:rsidR="00076929" w:rsidRPr="007379E7">
        <w:rPr>
          <w:rFonts w:ascii="Comic Sans MS" w:hAnsi="Comic Sans MS"/>
          <w:sz w:val="28"/>
          <w:szCs w:val="32"/>
        </w:rPr>
        <w:t>ovnaný rozpočet obce na rok 2017</w:t>
      </w:r>
      <w:r w:rsidRPr="007379E7">
        <w:rPr>
          <w:rFonts w:ascii="Comic Sans MS" w:hAnsi="Comic Sans MS"/>
          <w:sz w:val="28"/>
          <w:szCs w:val="32"/>
        </w:rPr>
        <w:t xml:space="preserve"> ve výši Kč</w:t>
      </w:r>
      <w:r w:rsidR="000C5C11" w:rsidRPr="007379E7">
        <w:rPr>
          <w:rFonts w:ascii="Comic Sans MS" w:hAnsi="Comic Sans MS"/>
          <w:sz w:val="28"/>
          <w:szCs w:val="32"/>
        </w:rPr>
        <w:t xml:space="preserve"> </w:t>
      </w:r>
      <w:r w:rsidR="00076929" w:rsidRPr="007379E7">
        <w:rPr>
          <w:rFonts w:ascii="Comic Sans MS" w:hAnsi="Comic Sans MS"/>
          <w:sz w:val="28"/>
          <w:szCs w:val="32"/>
        </w:rPr>
        <w:t>3043,34</w:t>
      </w:r>
      <w:r w:rsidRPr="007379E7">
        <w:rPr>
          <w:rFonts w:ascii="Comic Sans MS" w:hAnsi="Comic Sans MS"/>
          <w:sz w:val="28"/>
          <w:szCs w:val="32"/>
        </w:rPr>
        <w:t xml:space="preserve"> , rozpočtová opatření byla prováděna průběžně.</w:t>
      </w:r>
    </w:p>
    <w:p w:rsidR="008E14AC" w:rsidRPr="007379E7" w:rsidRDefault="00E85402" w:rsidP="007379E7">
      <w:pPr>
        <w:ind w:hanging="426"/>
        <w:rPr>
          <w:rFonts w:ascii="Comic Sans MS" w:hAnsi="Comic Sans MS"/>
          <w:sz w:val="28"/>
          <w:szCs w:val="32"/>
        </w:rPr>
      </w:pPr>
      <w:r w:rsidRPr="007379E7">
        <w:rPr>
          <w:rFonts w:ascii="Comic Sans MS" w:hAnsi="Comic Sans MS"/>
          <w:sz w:val="28"/>
          <w:szCs w:val="32"/>
        </w:rPr>
        <w:t>Příjmy obce v roce 201</w:t>
      </w:r>
      <w:r w:rsidR="00076929" w:rsidRPr="007379E7">
        <w:rPr>
          <w:rFonts w:ascii="Comic Sans MS" w:hAnsi="Comic Sans MS"/>
          <w:sz w:val="28"/>
          <w:szCs w:val="32"/>
        </w:rPr>
        <w:t>7</w:t>
      </w:r>
      <w:r w:rsidRPr="007379E7">
        <w:rPr>
          <w:rFonts w:ascii="Comic Sans MS" w:hAnsi="Comic Sans MS"/>
          <w:sz w:val="28"/>
          <w:szCs w:val="32"/>
        </w:rPr>
        <w:t xml:space="preserve"> byly </w:t>
      </w:r>
      <w:r w:rsidR="008E0C99" w:rsidRPr="007379E7">
        <w:rPr>
          <w:rFonts w:ascii="Comic Sans MS" w:hAnsi="Comic Sans MS"/>
          <w:sz w:val="28"/>
          <w:szCs w:val="32"/>
        </w:rPr>
        <w:t>3.759.154,15</w:t>
      </w:r>
      <w:r w:rsidRPr="007379E7">
        <w:rPr>
          <w:rFonts w:ascii="Comic Sans MS" w:hAnsi="Comic Sans MS"/>
          <w:sz w:val="28"/>
          <w:szCs w:val="32"/>
        </w:rPr>
        <w:t xml:space="preserve"> Kč výdaje </w:t>
      </w:r>
      <w:r w:rsidR="008E0C99" w:rsidRPr="007379E7">
        <w:rPr>
          <w:rFonts w:ascii="Comic Sans MS" w:hAnsi="Comic Sans MS"/>
          <w:sz w:val="28"/>
          <w:szCs w:val="32"/>
        </w:rPr>
        <w:t xml:space="preserve">2.213.003,68 </w:t>
      </w:r>
      <w:r w:rsidR="008E14AC" w:rsidRPr="007379E7">
        <w:rPr>
          <w:rFonts w:ascii="Comic Sans MS" w:hAnsi="Comic Sans MS"/>
          <w:sz w:val="28"/>
          <w:szCs w:val="32"/>
        </w:rPr>
        <w:t>Kč.</w:t>
      </w:r>
      <w:r w:rsidR="007379E7">
        <w:rPr>
          <w:rFonts w:ascii="Comic Sans MS" w:hAnsi="Comic Sans MS"/>
          <w:sz w:val="28"/>
          <w:szCs w:val="32"/>
        </w:rPr>
        <w:t xml:space="preserve"> </w:t>
      </w:r>
      <w:r w:rsidR="008E14AC" w:rsidRPr="007379E7">
        <w:rPr>
          <w:rFonts w:ascii="Comic Sans MS" w:hAnsi="Comic Sans MS"/>
          <w:sz w:val="28"/>
          <w:szCs w:val="32"/>
        </w:rPr>
        <w:t xml:space="preserve">Obec vykázala výsledek hospodaření   </w:t>
      </w:r>
      <w:r w:rsidR="008E0C99" w:rsidRPr="007379E7">
        <w:rPr>
          <w:rFonts w:ascii="Comic Sans MS" w:hAnsi="Comic Sans MS"/>
          <w:sz w:val="28"/>
          <w:szCs w:val="32"/>
        </w:rPr>
        <w:t xml:space="preserve">+ 1.546.150,47 </w:t>
      </w:r>
      <w:r w:rsidR="008E14AC" w:rsidRPr="007379E7">
        <w:rPr>
          <w:rFonts w:ascii="Comic Sans MS" w:hAnsi="Comic Sans MS"/>
          <w:sz w:val="28"/>
          <w:szCs w:val="32"/>
        </w:rPr>
        <w:t>Kč.</w:t>
      </w:r>
    </w:p>
    <w:p w:rsidR="008E14AC" w:rsidRPr="007379E7" w:rsidRDefault="008E0C99" w:rsidP="007379E7">
      <w:pPr>
        <w:ind w:hanging="426"/>
        <w:rPr>
          <w:rFonts w:ascii="Comic Sans MS" w:hAnsi="Comic Sans MS"/>
          <w:sz w:val="28"/>
          <w:szCs w:val="32"/>
        </w:rPr>
      </w:pPr>
      <w:r w:rsidRPr="007379E7">
        <w:rPr>
          <w:rFonts w:ascii="Comic Sans MS" w:hAnsi="Comic Sans MS"/>
          <w:sz w:val="28"/>
          <w:szCs w:val="32"/>
        </w:rPr>
        <w:t>Obec v roce 2017</w:t>
      </w:r>
      <w:r w:rsidR="008E14AC" w:rsidRPr="007379E7">
        <w:rPr>
          <w:rFonts w:ascii="Comic Sans MS" w:hAnsi="Comic Sans MS"/>
          <w:sz w:val="28"/>
          <w:szCs w:val="32"/>
        </w:rPr>
        <w:t xml:space="preserve"> poskytla  finanční prostředky</w:t>
      </w:r>
      <w:r w:rsidRPr="007379E7">
        <w:rPr>
          <w:rFonts w:ascii="Comic Sans MS" w:hAnsi="Comic Sans MS"/>
          <w:sz w:val="28"/>
          <w:szCs w:val="32"/>
        </w:rPr>
        <w:t xml:space="preserve"> TJ SOKOL Mezilesí ve výši 1</w:t>
      </w:r>
      <w:r w:rsidR="00E53DE4" w:rsidRPr="007379E7">
        <w:rPr>
          <w:rFonts w:ascii="Comic Sans MS" w:hAnsi="Comic Sans MS"/>
          <w:sz w:val="28"/>
          <w:szCs w:val="32"/>
        </w:rPr>
        <w:t>5</w:t>
      </w:r>
      <w:r w:rsidRPr="007379E7">
        <w:rPr>
          <w:rFonts w:ascii="Comic Sans MS" w:hAnsi="Comic Sans MS"/>
          <w:sz w:val="28"/>
          <w:szCs w:val="32"/>
        </w:rPr>
        <w:t>0.000,--Kč  a SDH Mezilesí 35</w:t>
      </w:r>
      <w:r w:rsidR="00E53DE4" w:rsidRPr="007379E7">
        <w:rPr>
          <w:rFonts w:ascii="Comic Sans MS" w:hAnsi="Comic Sans MS"/>
          <w:sz w:val="28"/>
          <w:szCs w:val="32"/>
        </w:rPr>
        <w:t xml:space="preserve">.000,--Kč. Vyúčtování bylo předloženo. </w:t>
      </w:r>
    </w:p>
    <w:p w:rsidR="00E85402" w:rsidRPr="007379E7" w:rsidRDefault="00E53DE4" w:rsidP="007379E7">
      <w:pPr>
        <w:ind w:hanging="426"/>
        <w:rPr>
          <w:rFonts w:ascii="Comic Sans MS" w:hAnsi="Comic Sans MS"/>
          <w:sz w:val="28"/>
          <w:szCs w:val="32"/>
        </w:rPr>
      </w:pPr>
      <w:r w:rsidRPr="007379E7">
        <w:rPr>
          <w:rFonts w:ascii="Comic Sans MS" w:hAnsi="Comic Sans MS"/>
          <w:sz w:val="28"/>
          <w:szCs w:val="32"/>
        </w:rPr>
        <w:t xml:space="preserve">Obec </w:t>
      </w:r>
      <w:r w:rsidR="008E14AC" w:rsidRPr="007379E7">
        <w:rPr>
          <w:rFonts w:ascii="Comic Sans MS" w:hAnsi="Comic Sans MS"/>
          <w:sz w:val="28"/>
          <w:szCs w:val="32"/>
        </w:rPr>
        <w:t xml:space="preserve">se  nezadlužila žádnými úvěry. </w:t>
      </w:r>
    </w:p>
    <w:p w:rsidR="00E85402" w:rsidRPr="007379E7" w:rsidRDefault="008E14AC" w:rsidP="007379E7">
      <w:pPr>
        <w:ind w:hanging="426"/>
        <w:rPr>
          <w:rFonts w:ascii="Comic Sans MS" w:hAnsi="Comic Sans MS"/>
          <w:sz w:val="24"/>
          <w:szCs w:val="28"/>
        </w:rPr>
      </w:pPr>
      <w:r w:rsidRPr="007379E7">
        <w:rPr>
          <w:rFonts w:ascii="Comic Sans MS" w:hAnsi="Comic Sans MS"/>
          <w:sz w:val="24"/>
          <w:szCs w:val="28"/>
        </w:rPr>
        <w:t>V roce 201</w:t>
      </w:r>
      <w:r w:rsidR="008E0C99" w:rsidRPr="007379E7">
        <w:rPr>
          <w:rFonts w:ascii="Comic Sans MS" w:hAnsi="Comic Sans MS"/>
          <w:sz w:val="24"/>
          <w:szCs w:val="28"/>
        </w:rPr>
        <w:t>7</w:t>
      </w:r>
      <w:r w:rsidRPr="007379E7">
        <w:rPr>
          <w:rFonts w:ascii="Comic Sans MS" w:hAnsi="Comic Sans MS"/>
          <w:sz w:val="24"/>
          <w:szCs w:val="28"/>
        </w:rPr>
        <w:t xml:space="preserve"> jsme dostali dotaci na výkon státní správy ve výši 5</w:t>
      </w:r>
      <w:r w:rsidR="008E0C99" w:rsidRPr="007379E7">
        <w:rPr>
          <w:rFonts w:ascii="Comic Sans MS" w:hAnsi="Comic Sans MS"/>
          <w:sz w:val="24"/>
          <w:szCs w:val="28"/>
        </w:rPr>
        <w:t>7.8</w:t>
      </w:r>
      <w:r w:rsidRPr="007379E7">
        <w:rPr>
          <w:rFonts w:ascii="Comic Sans MS" w:hAnsi="Comic Sans MS"/>
          <w:sz w:val="24"/>
          <w:szCs w:val="28"/>
        </w:rPr>
        <w:t>00,--Kč</w:t>
      </w:r>
      <w:r w:rsidR="00E53DE4" w:rsidRPr="007379E7">
        <w:rPr>
          <w:rFonts w:ascii="Comic Sans MS" w:hAnsi="Comic Sans MS"/>
          <w:sz w:val="24"/>
          <w:szCs w:val="28"/>
        </w:rPr>
        <w:t xml:space="preserve">. Tuto jsme vyčerpali v plné výši a na  volby ve výši </w:t>
      </w:r>
      <w:r w:rsidR="008E0C99" w:rsidRPr="007379E7">
        <w:rPr>
          <w:rFonts w:ascii="Comic Sans MS" w:hAnsi="Comic Sans MS"/>
          <w:sz w:val="24"/>
          <w:szCs w:val="28"/>
        </w:rPr>
        <w:t>18.4</w:t>
      </w:r>
      <w:r w:rsidR="007379E7">
        <w:rPr>
          <w:rFonts w:ascii="Comic Sans MS" w:hAnsi="Comic Sans MS"/>
          <w:sz w:val="24"/>
          <w:szCs w:val="28"/>
        </w:rPr>
        <w:t>6</w:t>
      </w:r>
      <w:r w:rsidR="008E0C99" w:rsidRPr="007379E7">
        <w:rPr>
          <w:rFonts w:ascii="Comic Sans MS" w:hAnsi="Comic Sans MS"/>
          <w:sz w:val="24"/>
          <w:szCs w:val="28"/>
        </w:rPr>
        <w:t>7</w:t>
      </w:r>
      <w:r w:rsidR="00E53DE4" w:rsidRPr="007379E7">
        <w:rPr>
          <w:rFonts w:ascii="Comic Sans MS" w:hAnsi="Comic Sans MS"/>
          <w:sz w:val="24"/>
          <w:szCs w:val="28"/>
        </w:rPr>
        <w:t>,-</w:t>
      </w:r>
      <w:r w:rsidR="008E0C99" w:rsidRPr="007379E7">
        <w:rPr>
          <w:rFonts w:ascii="Comic Sans MS" w:hAnsi="Comic Sans MS"/>
          <w:sz w:val="24"/>
          <w:szCs w:val="28"/>
        </w:rPr>
        <w:t xml:space="preserve"> </w:t>
      </w:r>
      <w:r w:rsidR="007379E7">
        <w:rPr>
          <w:rFonts w:ascii="Comic Sans MS" w:hAnsi="Comic Sans MS"/>
          <w:sz w:val="24"/>
          <w:szCs w:val="28"/>
        </w:rPr>
        <w:t xml:space="preserve"> </w:t>
      </w:r>
      <w:r w:rsidR="00E53DE4" w:rsidRPr="007379E7">
        <w:rPr>
          <w:rFonts w:ascii="Comic Sans MS" w:hAnsi="Comic Sans MS"/>
          <w:sz w:val="24"/>
          <w:szCs w:val="28"/>
        </w:rPr>
        <w:t xml:space="preserve">- a vratka činila Kč </w:t>
      </w:r>
      <w:r w:rsidR="007379E7" w:rsidRPr="007379E7">
        <w:rPr>
          <w:rFonts w:ascii="Comic Sans MS" w:hAnsi="Comic Sans MS"/>
          <w:sz w:val="24"/>
          <w:szCs w:val="28"/>
        </w:rPr>
        <w:t>2.702</w:t>
      </w:r>
      <w:r w:rsidR="00E53DE4" w:rsidRPr="007379E7">
        <w:rPr>
          <w:rFonts w:ascii="Comic Sans MS" w:hAnsi="Comic Sans MS"/>
          <w:sz w:val="24"/>
          <w:szCs w:val="28"/>
        </w:rPr>
        <w:t>,--</w:t>
      </w:r>
      <w:r w:rsidRPr="007379E7">
        <w:rPr>
          <w:rFonts w:ascii="Comic Sans MS" w:hAnsi="Comic Sans MS"/>
          <w:sz w:val="24"/>
          <w:szCs w:val="28"/>
        </w:rPr>
        <w:t>.</w:t>
      </w:r>
    </w:p>
    <w:p w:rsidR="008E14AC" w:rsidRPr="007379E7" w:rsidRDefault="008E14AC" w:rsidP="007379E7">
      <w:pPr>
        <w:ind w:hanging="426"/>
        <w:rPr>
          <w:rFonts w:ascii="Comic Sans MS" w:hAnsi="Comic Sans MS"/>
          <w:sz w:val="24"/>
          <w:szCs w:val="28"/>
        </w:rPr>
      </w:pPr>
    </w:p>
    <w:p w:rsidR="008E14AC" w:rsidRPr="007379E7" w:rsidRDefault="000C5C11" w:rsidP="007379E7">
      <w:pPr>
        <w:ind w:hanging="426"/>
        <w:rPr>
          <w:rFonts w:ascii="Comic Sans MS" w:hAnsi="Comic Sans MS"/>
          <w:sz w:val="24"/>
          <w:szCs w:val="28"/>
        </w:rPr>
      </w:pPr>
      <w:r w:rsidRPr="007379E7">
        <w:rPr>
          <w:rFonts w:ascii="Comic Sans MS" w:hAnsi="Comic Sans MS"/>
          <w:sz w:val="24"/>
          <w:szCs w:val="28"/>
        </w:rPr>
        <w:t>V</w:t>
      </w:r>
      <w:r w:rsidR="008E0C99" w:rsidRPr="007379E7">
        <w:rPr>
          <w:rFonts w:ascii="Comic Sans MS" w:hAnsi="Comic Sans MS"/>
          <w:sz w:val="24"/>
          <w:szCs w:val="28"/>
        </w:rPr>
        <w:t>e dnech 5</w:t>
      </w:r>
      <w:r w:rsidR="008E14AC" w:rsidRPr="007379E7">
        <w:rPr>
          <w:rFonts w:ascii="Comic Sans MS" w:hAnsi="Comic Sans MS"/>
          <w:sz w:val="24"/>
          <w:szCs w:val="28"/>
        </w:rPr>
        <w:t>.</w:t>
      </w:r>
      <w:r w:rsidRPr="007379E7">
        <w:rPr>
          <w:rFonts w:ascii="Comic Sans MS" w:hAnsi="Comic Sans MS"/>
          <w:sz w:val="24"/>
          <w:szCs w:val="28"/>
        </w:rPr>
        <w:t xml:space="preserve"> </w:t>
      </w:r>
      <w:r w:rsidR="008E0C99" w:rsidRPr="007379E7">
        <w:rPr>
          <w:rFonts w:ascii="Comic Sans MS" w:hAnsi="Comic Sans MS"/>
          <w:sz w:val="24"/>
          <w:szCs w:val="28"/>
        </w:rPr>
        <w:t>10.2017 a 17.5.2018</w:t>
      </w:r>
      <w:r w:rsidRPr="007379E7">
        <w:rPr>
          <w:rFonts w:ascii="Comic Sans MS" w:hAnsi="Comic Sans MS"/>
          <w:sz w:val="24"/>
          <w:szCs w:val="28"/>
        </w:rPr>
        <w:t xml:space="preserve"> bylo Krajským úřadem Královéhradeckého kraje provedeno přezkoum</w:t>
      </w:r>
      <w:r w:rsidR="008E0C99" w:rsidRPr="007379E7">
        <w:rPr>
          <w:rFonts w:ascii="Comic Sans MS" w:hAnsi="Comic Sans MS"/>
          <w:sz w:val="24"/>
          <w:szCs w:val="28"/>
        </w:rPr>
        <w:t>ání hospodaření obce za rok 2017</w:t>
      </w:r>
      <w:r w:rsidRPr="007379E7">
        <w:rPr>
          <w:rFonts w:ascii="Comic Sans MS" w:hAnsi="Comic Sans MS"/>
          <w:sz w:val="24"/>
          <w:szCs w:val="28"/>
        </w:rPr>
        <w:t xml:space="preserve"> </w:t>
      </w:r>
      <w:r w:rsidR="00E53DE4" w:rsidRPr="007379E7">
        <w:rPr>
          <w:rFonts w:ascii="Comic Sans MS" w:hAnsi="Comic Sans MS"/>
          <w:sz w:val="24"/>
          <w:szCs w:val="28"/>
        </w:rPr>
        <w:t>, se závěrem, že byly zjištěny nedostatky.</w:t>
      </w:r>
    </w:p>
    <w:p w:rsidR="000C5C11" w:rsidRPr="007379E7" w:rsidRDefault="000C5C11" w:rsidP="007379E7">
      <w:pPr>
        <w:ind w:hanging="426"/>
        <w:rPr>
          <w:rFonts w:ascii="Comic Sans MS" w:hAnsi="Comic Sans MS"/>
          <w:sz w:val="24"/>
          <w:szCs w:val="28"/>
        </w:rPr>
      </w:pPr>
      <w:r w:rsidRPr="007379E7">
        <w:rPr>
          <w:rFonts w:ascii="Comic Sans MS" w:hAnsi="Comic Sans MS"/>
          <w:sz w:val="24"/>
          <w:szCs w:val="28"/>
        </w:rPr>
        <w:t xml:space="preserve">Součástí tohoto závěrečného účtu jsou tyto přílohy, které jsou k nahlédnutí na </w:t>
      </w:r>
    </w:p>
    <w:p w:rsidR="000C5C11" w:rsidRPr="007379E7" w:rsidRDefault="000C5C11" w:rsidP="007379E7">
      <w:pPr>
        <w:ind w:hanging="426"/>
        <w:rPr>
          <w:rFonts w:ascii="Comic Sans MS" w:hAnsi="Comic Sans MS"/>
          <w:sz w:val="24"/>
          <w:szCs w:val="28"/>
        </w:rPr>
      </w:pPr>
      <w:r w:rsidRPr="007379E7">
        <w:rPr>
          <w:rFonts w:ascii="Comic Sans MS" w:hAnsi="Comic Sans MS"/>
          <w:sz w:val="24"/>
          <w:szCs w:val="28"/>
        </w:rPr>
        <w:t>Obecním úřadě :</w:t>
      </w:r>
    </w:p>
    <w:p w:rsidR="000C5C11" w:rsidRPr="007379E7" w:rsidRDefault="00E53DE4" w:rsidP="007379E7">
      <w:pPr>
        <w:ind w:hanging="426"/>
        <w:rPr>
          <w:rFonts w:ascii="Comic Sans MS" w:hAnsi="Comic Sans MS"/>
          <w:sz w:val="24"/>
          <w:szCs w:val="28"/>
        </w:rPr>
      </w:pPr>
      <w:r w:rsidRPr="007379E7">
        <w:rPr>
          <w:rFonts w:ascii="Comic Sans MS" w:hAnsi="Comic Sans MS"/>
          <w:sz w:val="24"/>
          <w:szCs w:val="28"/>
        </w:rPr>
        <w:t>Rozvaha, výsledovka,příloha a výkaz FIN12</w:t>
      </w:r>
    </w:p>
    <w:p w:rsidR="000C5C11" w:rsidRPr="007379E7" w:rsidRDefault="000C5C11" w:rsidP="007379E7">
      <w:pPr>
        <w:ind w:hanging="426"/>
        <w:rPr>
          <w:rFonts w:ascii="Comic Sans MS" w:hAnsi="Comic Sans MS"/>
          <w:sz w:val="24"/>
          <w:szCs w:val="28"/>
        </w:rPr>
      </w:pPr>
      <w:r w:rsidRPr="007379E7">
        <w:rPr>
          <w:rFonts w:ascii="Comic Sans MS" w:hAnsi="Comic Sans MS"/>
          <w:sz w:val="24"/>
          <w:szCs w:val="28"/>
        </w:rPr>
        <w:t xml:space="preserve">Zpráva o přezkoumání hospodaření obce za </w:t>
      </w:r>
      <w:r w:rsidR="00076929" w:rsidRPr="007379E7">
        <w:rPr>
          <w:rFonts w:ascii="Comic Sans MS" w:hAnsi="Comic Sans MS"/>
          <w:sz w:val="24"/>
          <w:szCs w:val="28"/>
        </w:rPr>
        <w:t>rok 2017</w:t>
      </w:r>
    </w:p>
    <w:p w:rsidR="000C5C11" w:rsidRPr="007379E7" w:rsidRDefault="000C5C11" w:rsidP="007379E7">
      <w:pPr>
        <w:ind w:hanging="426"/>
        <w:rPr>
          <w:rFonts w:ascii="Comic Sans MS" w:hAnsi="Comic Sans MS"/>
          <w:sz w:val="24"/>
          <w:szCs w:val="28"/>
        </w:rPr>
      </w:pPr>
    </w:p>
    <w:p w:rsidR="008E14AC" w:rsidRPr="007379E7" w:rsidRDefault="00E53DE4" w:rsidP="007379E7">
      <w:pPr>
        <w:ind w:hanging="426"/>
        <w:rPr>
          <w:rFonts w:ascii="Comic Sans MS" w:hAnsi="Comic Sans MS"/>
          <w:sz w:val="24"/>
          <w:szCs w:val="28"/>
        </w:rPr>
      </w:pPr>
      <w:r w:rsidRPr="007379E7">
        <w:rPr>
          <w:rFonts w:ascii="Comic Sans MS" w:hAnsi="Comic Sans MS"/>
          <w:sz w:val="24"/>
          <w:szCs w:val="28"/>
        </w:rPr>
        <w:t>V</w:t>
      </w:r>
      <w:r w:rsidR="001A63D4" w:rsidRPr="007379E7">
        <w:rPr>
          <w:rFonts w:ascii="Comic Sans MS" w:hAnsi="Comic Sans MS"/>
          <w:sz w:val="24"/>
          <w:szCs w:val="28"/>
        </w:rPr>
        <w:t xml:space="preserve">yvěšeno dne </w:t>
      </w:r>
      <w:r w:rsidR="00ED0BF4" w:rsidRPr="007379E7">
        <w:rPr>
          <w:rFonts w:ascii="Comic Sans MS" w:hAnsi="Comic Sans MS"/>
          <w:sz w:val="24"/>
          <w:szCs w:val="28"/>
        </w:rPr>
        <w:t>7.6</w:t>
      </w:r>
      <w:r w:rsidR="008E0C99" w:rsidRPr="007379E7">
        <w:rPr>
          <w:rFonts w:ascii="Comic Sans MS" w:hAnsi="Comic Sans MS"/>
          <w:sz w:val="24"/>
          <w:szCs w:val="28"/>
        </w:rPr>
        <w:t>.2018</w:t>
      </w:r>
    </w:p>
    <w:sectPr w:rsidR="008E14AC" w:rsidRPr="007379E7" w:rsidSect="007379E7">
      <w:headerReference w:type="default" r:id="rId6"/>
      <w:pgSz w:w="11906" w:h="16838"/>
      <w:pgMar w:top="1417" w:right="566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092" w:rsidRDefault="00C60092" w:rsidP="007379E7">
      <w:pPr>
        <w:spacing w:after="0" w:line="240" w:lineRule="auto"/>
      </w:pPr>
      <w:r>
        <w:separator/>
      </w:r>
    </w:p>
  </w:endnote>
  <w:endnote w:type="continuationSeparator" w:id="0">
    <w:p w:rsidR="00C60092" w:rsidRDefault="00C60092" w:rsidP="00737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092" w:rsidRDefault="00C60092" w:rsidP="007379E7">
      <w:pPr>
        <w:spacing w:after="0" w:line="240" w:lineRule="auto"/>
      </w:pPr>
      <w:r>
        <w:separator/>
      </w:r>
    </w:p>
  </w:footnote>
  <w:footnote w:type="continuationSeparator" w:id="0">
    <w:p w:rsidR="00C60092" w:rsidRDefault="00C60092" w:rsidP="00737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9E7" w:rsidRPr="00942A3D" w:rsidRDefault="007379E7" w:rsidP="007379E7">
    <w:pPr>
      <w:pStyle w:val="Zhlav"/>
      <w:tabs>
        <w:tab w:val="clear" w:pos="9072"/>
        <w:tab w:val="left" w:pos="7088"/>
      </w:tabs>
      <w:ind w:right="-512" w:hanging="851"/>
      <w:rPr>
        <w:rFonts w:ascii="Comic Sans MS" w:hAnsi="Comic Sans MS" w:cs="Times New Roman"/>
      </w:rPr>
    </w:pPr>
    <w:r w:rsidRPr="00942A3D">
      <w:rPr>
        <w:rFonts w:ascii="Comic Sans MS" w:hAnsi="Comic Sans MS" w:cs="Times New Roman"/>
        <w:b/>
        <w:color w:val="0000FF"/>
        <w:sz w:val="24"/>
        <w:szCs w:val="24"/>
      </w:rPr>
      <w:t>Obec Mezilesí</w:t>
    </w:r>
    <w:r w:rsidRPr="00942A3D">
      <w:rPr>
        <w:rFonts w:ascii="Comic Sans MS" w:hAnsi="Comic Sans MS" w:cs="Times New Roman"/>
      </w:rPr>
      <w:tab/>
    </w:r>
    <w:r w:rsidRPr="00942A3D">
      <w:rPr>
        <w:rFonts w:ascii="Comic Sans MS" w:hAnsi="Comic Sans MS" w:cs="Times New Roman"/>
      </w:rPr>
      <w:tab/>
    </w:r>
    <w:proofErr w:type="spellStart"/>
    <w:r w:rsidRPr="00942A3D">
      <w:rPr>
        <w:rFonts w:ascii="Comic Sans MS" w:hAnsi="Comic Sans MS" w:cs="Times New Roman"/>
      </w:rPr>
      <w:t>ičo</w:t>
    </w:r>
    <w:proofErr w:type="spellEnd"/>
    <w:r w:rsidRPr="00942A3D">
      <w:rPr>
        <w:rFonts w:ascii="Comic Sans MS" w:hAnsi="Comic Sans MS" w:cs="Times New Roman"/>
      </w:rPr>
      <w:t xml:space="preserve">: </w:t>
    </w:r>
    <w:r w:rsidRPr="00942A3D">
      <w:rPr>
        <w:rFonts w:ascii="Comic Sans MS" w:hAnsi="Comic Sans MS" w:cs="Times New Roman"/>
        <w:color w:val="000000"/>
        <w:shd w:val="clear" w:color="auto" w:fill="FFFFFF"/>
      </w:rPr>
      <w:t>00272833</w:t>
    </w:r>
  </w:p>
  <w:p w:rsidR="007379E7" w:rsidRPr="00942A3D" w:rsidRDefault="007379E7" w:rsidP="007379E7">
    <w:pPr>
      <w:pStyle w:val="Zhlav"/>
      <w:tabs>
        <w:tab w:val="clear" w:pos="9072"/>
        <w:tab w:val="right" w:pos="4536"/>
        <w:tab w:val="left" w:pos="7088"/>
      </w:tabs>
      <w:ind w:right="-512" w:hanging="851"/>
      <w:rPr>
        <w:rFonts w:ascii="Comic Sans MS" w:hAnsi="Comic Sans MS" w:cs="Times New Roman"/>
      </w:rPr>
    </w:pPr>
    <w:r w:rsidRPr="00942A3D">
      <w:rPr>
        <w:rFonts w:ascii="Comic Sans MS" w:hAnsi="Comic Sans MS" w:cs="Times New Roman"/>
        <w:b/>
        <w:color w:val="0000FF"/>
        <w:sz w:val="24"/>
        <w:szCs w:val="24"/>
      </w:rPr>
      <w:t>Mezilesí 95</w:t>
    </w:r>
    <w:r w:rsidRPr="00942A3D">
      <w:rPr>
        <w:rFonts w:ascii="Comic Sans MS" w:hAnsi="Comic Sans MS" w:cs="Times New Roman"/>
      </w:rPr>
      <w:tab/>
    </w:r>
    <w:r w:rsidRPr="00942A3D">
      <w:rPr>
        <w:rFonts w:ascii="Comic Sans MS" w:hAnsi="Comic Sans MS" w:cs="Times New Roman"/>
      </w:rPr>
      <w:tab/>
      <w:t>tel: 491 478 280</w:t>
    </w:r>
  </w:p>
  <w:p w:rsidR="007379E7" w:rsidRPr="00942A3D" w:rsidRDefault="007379E7" w:rsidP="007379E7">
    <w:pPr>
      <w:pStyle w:val="Zhlav"/>
      <w:tabs>
        <w:tab w:val="clear" w:pos="9072"/>
        <w:tab w:val="right" w:pos="4536"/>
        <w:tab w:val="left" w:pos="7088"/>
      </w:tabs>
      <w:ind w:right="-512" w:hanging="851"/>
      <w:rPr>
        <w:rFonts w:ascii="Comic Sans MS" w:hAnsi="Comic Sans MS" w:cs="Times New Roman"/>
      </w:rPr>
    </w:pPr>
    <w:r w:rsidRPr="00942A3D">
      <w:rPr>
        <w:rFonts w:ascii="Comic Sans MS" w:hAnsi="Comic Sans MS" w:cs="Times New Roman"/>
        <w:b/>
        <w:color w:val="0000FF"/>
        <w:sz w:val="24"/>
        <w:szCs w:val="24"/>
      </w:rPr>
      <w:t>549 23 Mezilesí</w:t>
    </w:r>
    <w:r w:rsidRPr="00942A3D">
      <w:rPr>
        <w:rFonts w:ascii="Comic Sans MS" w:hAnsi="Comic Sans MS" w:cs="Times New Roman"/>
      </w:rPr>
      <w:tab/>
    </w:r>
    <w:r w:rsidRPr="00942A3D">
      <w:rPr>
        <w:rFonts w:ascii="Comic Sans MS" w:hAnsi="Comic Sans MS" w:cs="Times New Roman"/>
      </w:rPr>
      <w:tab/>
      <w:t>email: starosta@mezilesi.cz</w:t>
    </w:r>
  </w:p>
  <w:p w:rsidR="007379E7" w:rsidRPr="007379E7" w:rsidRDefault="007379E7" w:rsidP="007379E7">
    <w:pPr>
      <w:pStyle w:val="Zhlav"/>
      <w:tabs>
        <w:tab w:val="clear" w:pos="9072"/>
        <w:tab w:val="right" w:pos="4536"/>
        <w:tab w:val="left" w:pos="7088"/>
      </w:tabs>
      <w:ind w:right="-512" w:hanging="851"/>
      <w:rPr>
        <w:rFonts w:ascii="Comic Sans MS" w:hAnsi="Comic Sans MS"/>
      </w:rPr>
    </w:pPr>
    <w:r w:rsidRPr="00942A3D">
      <w:rPr>
        <w:rFonts w:ascii="Comic Sans MS" w:hAnsi="Comic Sans MS" w:cs="Times New Roman"/>
      </w:rPr>
      <w:tab/>
    </w:r>
    <w:r w:rsidRPr="00942A3D">
      <w:rPr>
        <w:rFonts w:ascii="Comic Sans MS" w:hAnsi="Comic Sans MS" w:cs="Times New Roman"/>
      </w:rPr>
      <w:tab/>
    </w:r>
    <w:r>
      <w:rPr>
        <w:rFonts w:ascii="Comic Sans MS" w:hAnsi="Comic Sans MS" w:cs="Times New Roman"/>
      </w:rPr>
      <w:tab/>
    </w:r>
    <w:r w:rsidRPr="00942A3D">
      <w:rPr>
        <w:rFonts w:ascii="Comic Sans MS" w:hAnsi="Comic Sans MS" w:cs="Times New Roman"/>
      </w:rPr>
      <w:t>www.mezilesi.cz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5402"/>
    <w:rsid w:val="00076929"/>
    <w:rsid w:val="000C5C11"/>
    <w:rsid w:val="00112E70"/>
    <w:rsid w:val="0012006E"/>
    <w:rsid w:val="001A63D4"/>
    <w:rsid w:val="002509BD"/>
    <w:rsid w:val="00535A44"/>
    <w:rsid w:val="007379E7"/>
    <w:rsid w:val="007C6DC8"/>
    <w:rsid w:val="008E0C99"/>
    <w:rsid w:val="008E14AC"/>
    <w:rsid w:val="00BC58DF"/>
    <w:rsid w:val="00C60092"/>
    <w:rsid w:val="00E078BD"/>
    <w:rsid w:val="00E25742"/>
    <w:rsid w:val="00E53DE4"/>
    <w:rsid w:val="00E85402"/>
    <w:rsid w:val="00ED0BF4"/>
    <w:rsid w:val="00F03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509B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737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379E7"/>
  </w:style>
  <w:style w:type="paragraph" w:styleId="Zpat">
    <w:name w:val="footer"/>
    <w:basedOn w:val="Normln"/>
    <w:link w:val="ZpatChar"/>
    <w:uiPriority w:val="99"/>
    <w:semiHidden/>
    <w:unhideWhenUsed/>
    <w:rsid w:val="00737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379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152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User</cp:lastModifiedBy>
  <cp:revision>6</cp:revision>
  <cp:lastPrinted>2017-10-05T08:40:00Z</cp:lastPrinted>
  <dcterms:created xsi:type="dcterms:W3CDTF">2018-05-29T05:29:00Z</dcterms:created>
  <dcterms:modified xsi:type="dcterms:W3CDTF">2018-05-30T18:17:00Z</dcterms:modified>
</cp:coreProperties>
</file>